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 w:displacedByCustomXml="next"/>
    <w:bookmarkEnd w:id="0" w:displacedByCustomXml="next"/>
    <w:sdt>
      <w:sdtPr>
        <w:id w:val="-2145880438"/>
        <w:docPartObj>
          <w:docPartGallery w:val="Cover Pages"/>
          <w:docPartUnique/>
        </w:docPartObj>
      </w:sdtPr>
      <w:sdtEndPr>
        <w:rPr>
          <w:b/>
          <w:sz w:val="24"/>
        </w:rPr>
      </w:sdtEndPr>
      <w:sdtContent>
        <w:p w:rsidR="00B30E9B" w:rsidRDefault="00B30E9B"/>
        <w:tbl>
          <w:tblPr>
            <w:tblW w:w="9890" w:type="dxa"/>
            <w:tblLook w:val="04A0"/>
          </w:tblPr>
          <w:tblGrid>
            <w:gridCol w:w="2235"/>
            <w:gridCol w:w="7655"/>
          </w:tblGrid>
          <w:tr w:rsidR="00B30E9B" w:rsidTr="008D72BB">
            <w:trPr>
              <w:trHeight w:val="983"/>
            </w:trPr>
            <w:tc>
              <w:tcPr>
                <w:tcW w:w="2235" w:type="dxa"/>
                <w:shd w:val="clear" w:color="auto" w:fill="auto"/>
                <w:vAlign w:val="center"/>
              </w:tcPr>
              <w:p w:rsidR="00B30E9B" w:rsidRPr="008F5CA8" w:rsidRDefault="00B30E9B" w:rsidP="008D72BB">
                <w:pPr>
                  <w:widowControl w:val="0"/>
                  <w:jc w:val="center"/>
                  <w:rPr>
                    <w:rFonts w:eastAsia="Calibri"/>
                    <w:spacing w:val="10"/>
                    <w:sz w:val="28"/>
                    <w:szCs w:val="28"/>
                  </w:rPr>
                </w:pPr>
                <w:r w:rsidRPr="008F5CA8">
                  <w:rPr>
                    <w:rFonts w:ascii="Calibri" w:eastAsia="Calibri" w:hAnsi="Calibri"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1266825" cy="590550"/>
                      <wp:effectExtent l="0" t="0" r="9525" b="0"/>
                      <wp:docPr id="2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 t="1341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6825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55" w:type="dxa"/>
                <w:shd w:val="clear" w:color="auto" w:fill="auto"/>
                <w:vAlign w:val="center"/>
              </w:tcPr>
              <w:p w:rsidR="00B30E9B" w:rsidRPr="008F5CA8" w:rsidRDefault="00B30E9B" w:rsidP="008D72BB">
                <w:pPr>
                  <w:widowControl w:val="0"/>
                  <w:ind w:right="493"/>
                  <w:jc w:val="center"/>
                  <w:rPr>
                    <w:rFonts w:eastAsia="Calibri"/>
                    <w:sz w:val="28"/>
                    <w:szCs w:val="28"/>
                  </w:rPr>
                </w:pPr>
                <w:r w:rsidRPr="008F5CA8">
                  <w:rPr>
                    <w:rFonts w:eastAsia="Calibri"/>
                    <w:sz w:val="28"/>
                    <w:szCs w:val="28"/>
                  </w:rPr>
                  <w:t>Общество с ограниченной ответственностью</w:t>
                </w:r>
              </w:p>
              <w:p w:rsidR="00B30E9B" w:rsidRPr="008F5CA8" w:rsidRDefault="00B30E9B" w:rsidP="008D72BB">
                <w:pPr>
                  <w:widowControl w:val="0"/>
                  <w:ind w:right="493"/>
                  <w:jc w:val="center"/>
                  <w:rPr>
                    <w:rFonts w:eastAsia="Calibri"/>
                    <w:spacing w:val="10"/>
                    <w:sz w:val="28"/>
                    <w:szCs w:val="28"/>
                  </w:rPr>
                </w:pPr>
                <w:r w:rsidRPr="008F5CA8">
                  <w:rPr>
                    <w:rFonts w:eastAsia="Calibri"/>
                    <w:sz w:val="28"/>
                    <w:szCs w:val="28"/>
                  </w:rPr>
                  <w:t>«АРКАДА»</w:t>
                </w:r>
              </w:p>
            </w:tc>
          </w:tr>
        </w:tbl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Pr="008B0633" w:rsidRDefault="00B30E9B" w:rsidP="00B30E9B">
          <w:pPr>
            <w:widowControl w:val="0"/>
            <w:jc w:val="center"/>
            <w:rPr>
              <w:b/>
              <w:bCs/>
              <w:spacing w:val="10"/>
              <w:sz w:val="36"/>
              <w:szCs w:val="36"/>
            </w:rPr>
          </w:pPr>
          <w:r>
            <w:rPr>
              <w:b/>
              <w:bCs/>
              <w:spacing w:val="10"/>
              <w:sz w:val="36"/>
              <w:szCs w:val="36"/>
            </w:rPr>
            <w:t xml:space="preserve">ДОКУМЕНТАЦИЯ ПО ПЛАНИРОВКЕ ТЕРРИТОРИИ </w:t>
          </w:r>
        </w:p>
        <w:p w:rsidR="00D72366" w:rsidRDefault="00D72366" w:rsidP="00D72366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Проект планировки с</w:t>
          </w:r>
          <w:r w:rsidRPr="005F7CA3">
            <w:rPr>
              <w:sz w:val="28"/>
              <w:szCs w:val="28"/>
            </w:rPr>
            <w:t xml:space="preserve"> проект</w:t>
          </w:r>
          <w:r>
            <w:rPr>
              <w:sz w:val="28"/>
              <w:szCs w:val="28"/>
            </w:rPr>
            <w:t>ом</w:t>
          </w:r>
          <w:r w:rsidRPr="005F7CA3">
            <w:rPr>
              <w:sz w:val="28"/>
              <w:szCs w:val="28"/>
            </w:rPr>
            <w:t xml:space="preserve"> межевания территории</w:t>
          </w:r>
          <w:r>
            <w:rPr>
              <w:sz w:val="28"/>
              <w:szCs w:val="28"/>
            </w:rPr>
            <w:t xml:space="preserve"> в ка</w:t>
          </w:r>
          <w:r w:rsidR="00331189">
            <w:rPr>
              <w:sz w:val="28"/>
              <w:szCs w:val="28"/>
            </w:rPr>
            <w:t>дастровом квартале 23:35:0702001</w:t>
          </w:r>
          <w:r>
            <w:rPr>
              <w:sz w:val="28"/>
              <w:szCs w:val="28"/>
            </w:rPr>
            <w:t xml:space="preserve"> для размещения объекта «</w:t>
          </w:r>
          <w:r w:rsidR="00331189">
            <w:rPr>
              <w:sz w:val="28"/>
              <w:szCs w:val="28"/>
            </w:rPr>
            <w:t>Малоэтажная</w:t>
          </w:r>
          <w:r>
            <w:rPr>
              <w:sz w:val="28"/>
              <w:szCs w:val="28"/>
            </w:rPr>
            <w:t xml:space="preserve"> </w:t>
          </w:r>
          <w:r w:rsidR="00331189">
            <w:rPr>
              <w:sz w:val="28"/>
              <w:szCs w:val="28"/>
            </w:rPr>
            <w:t>многоквартирная жилая</w:t>
          </w:r>
          <w:r>
            <w:rPr>
              <w:sz w:val="28"/>
              <w:szCs w:val="28"/>
            </w:rPr>
            <w:t xml:space="preserve"> </w:t>
          </w:r>
          <w:r w:rsidR="00331189">
            <w:rPr>
              <w:sz w:val="28"/>
              <w:szCs w:val="28"/>
            </w:rPr>
            <w:t>застройка</w:t>
          </w:r>
          <w:r>
            <w:rPr>
              <w:sz w:val="28"/>
              <w:szCs w:val="28"/>
            </w:rPr>
            <w:t xml:space="preserve"> по ул.С</w:t>
          </w:r>
          <w:r w:rsidR="00331189">
            <w:rPr>
              <w:sz w:val="28"/>
              <w:szCs w:val="28"/>
            </w:rPr>
            <w:t xml:space="preserve">адовой в </w:t>
          </w:r>
          <w:proofErr w:type="spellStart"/>
          <w:r w:rsidR="00331189">
            <w:rPr>
              <w:sz w:val="28"/>
              <w:szCs w:val="28"/>
            </w:rPr>
            <w:t>п</w:t>
          </w:r>
          <w:r>
            <w:rPr>
              <w:sz w:val="28"/>
              <w:szCs w:val="28"/>
            </w:rPr>
            <w:t>.</w:t>
          </w:r>
          <w:r w:rsidR="00331189">
            <w:rPr>
              <w:sz w:val="28"/>
              <w:szCs w:val="28"/>
            </w:rPr>
            <w:t>Двуб</w:t>
          </w:r>
          <w:r>
            <w:rPr>
              <w:sz w:val="28"/>
              <w:szCs w:val="28"/>
            </w:rPr>
            <w:t>ратском</w:t>
          </w:r>
          <w:proofErr w:type="spellEnd"/>
          <w:r>
            <w:rPr>
              <w:sz w:val="28"/>
              <w:szCs w:val="28"/>
            </w:rPr>
            <w:t xml:space="preserve"> </w:t>
          </w:r>
          <w:r w:rsidR="00331189">
            <w:rPr>
              <w:sz w:val="28"/>
              <w:szCs w:val="28"/>
            </w:rPr>
            <w:t xml:space="preserve">                 </w:t>
          </w:r>
          <w:proofErr w:type="spellStart"/>
          <w:r>
            <w:rPr>
              <w:sz w:val="28"/>
              <w:szCs w:val="28"/>
            </w:rPr>
            <w:t>Усть-Лабинского</w:t>
          </w:r>
          <w:proofErr w:type="spellEnd"/>
          <w:r>
            <w:rPr>
              <w:sz w:val="28"/>
              <w:szCs w:val="28"/>
            </w:rPr>
            <w:t xml:space="preserve"> района Краснодарского края»</w:t>
          </w:r>
          <w:r w:rsidRPr="00540A7E">
            <w:rPr>
              <w:sz w:val="28"/>
              <w:szCs w:val="28"/>
            </w:rPr>
            <w:t xml:space="preserve"> </w:t>
          </w: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  <w:r w:rsidRPr="005F7CA3">
            <w:rPr>
              <w:b/>
              <w:sz w:val="28"/>
              <w:szCs w:val="28"/>
            </w:rPr>
            <w:t xml:space="preserve">ТОМ </w:t>
          </w:r>
          <w:r>
            <w:rPr>
              <w:b/>
              <w:sz w:val="28"/>
              <w:szCs w:val="28"/>
            </w:rPr>
            <w:t>–</w:t>
          </w:r>
          <w:r w:rsidRPr="005F7CA3">
            <w:rPr>
              <w:b/>
              <w:sz w:val="28"/>
              <w:szCs w:val="28"/>
            </w:rPr>
            <w:t xml:space="preserve"> </w:t>
          </w:r>
          <w:r>
            <w:rPr>
              <w:b/>
              <w:sz w:val="28"/>
              <w:szCs w:val="28"/>
            </w:rPr>
            <w:t>4</w:t>
          </w:r>
        </w:p>
        <w:p w:rsidR="00B30E9B" w:rsidRPr="005F7CA3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</w:p>
        <w:p w:rsidR="00B30E9B" w:rsidRPr="005F7CA3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  <w:r w:rsidRPr="005F7CA3">
            <w:rPr>
              <w:b/>
              <w:sz w:val="28"/>
              <w:szCs w:val="28"/>
            </w:rPr>
            <w:t>ПРОЕКТ МЕЖЕВАНИЯ</w:t>
          </w: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МАТЕРИАЛЫ ПО ОБОСНОВАНИЮ ПРОЕКТА</w:t>
          </w: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ДПТ – ПМТ - 4</w:t>
          </w:r>
        </w:p>
        <w:p w:rsidR="00B30E9B" w:rsidRDefault="00B30E9B" w:rsidP="00B30E9B">
          <w:pPr>
            <w:widowControl w:val="0"/>
          </w:pP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  <w:r w:rsidRPr="008B0633">
            <w:rPr>
              <w:sz w:val="28"/>
              <w:szCs w:val="28"/>
            </w:rPr>
            <w:t>Заказчик</w:t>
          </w:r>
          <w:r w:rsidR="003A4338">
            <w:rPr>
              <w:sz w:val="28"/>
              <w:szCs w:val="28"/>
            </w:rPr>
            <w:t>:</w:t>
          </w: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  <w:r w:rsidRPr="00540A7E">
            <w:rPr>
              <w:sz w:val="28"/>
              <w:szCs w:val="28"/>
            </w:rPr>
            <w:t xml:space="preserve">Администрация </w:t>
          </w:r>
          <w:r>
            <w:rPr>
              <w:sz w:val="28"/>
              <w:szCs w:val="28"/>
            </w:rPr>
            <w:t>муниципального</w:t>
          </w: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образования Курганинский район</w:t>
          </w: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  <w:r w:rsidRPr="008B0633">
            <w:rPr>
              <w:sz w:val="28"/>
              <w:szCs w:val="28"/>
            </w:rPr>
            <w:t xml:space="preserve">Директор </w:t>
          </w:r>
          <w:r>
            <w:rPr>
              <w:sz w:val="28"/>
              <w:szCs w:val="28"/>
            </w:rPr>
            <w:t xml:space="preserve"> </w:t>
          </w:r>
          <w:r w:rsidRPr="008B0633">
            <w:rPr>
              <w:sz w:val="28"/>
              <w:szCs w:val="28"/>
            </w:rPr>
            <w:t>ООО «Аркада»</w:t>
          </w:r>
          <w:r w:rsidRPr="008B0633">
            <w:rPr>
              <w:sz w:val="28"/>
              <w:szCs w:val="28"/>
            </w:rPr>
            <w:tab/>
            <w:t>А.Е. Ковалев</w:t>
          </w: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Pr="00C22A63" w:rsidRDefault="00B30E9B" w:rsidP="00B30E9B">
          <w:pPr>
            <w:widowControl w:val="0"/>
            <w:jc w:val="center"/>
            <w:rPr>
              <w:spacing w:val="10"/>
              <w:sz w:val="24"/>
              <w:szCs w:val="24"/>
            </w:rPr>
          </w:pPr>
          <w:r w:rsidRPr="00C22A63">
            <w:rPr>
              <w:spacing w:val="10"/>
              <w:sz w:val="24"/>
              <w:szCs w:val="24"/>
            </w:rPr>
            <w:t>г. Курганинск</w:t>
          </w:r>
        </w:p>
        <w:p w:rsidR="00B30E9B" w:rsidRDefault="00D72366" w:rsidP="00B30E9B">
          <w:pPr>
            <w:widowControl w:val="0"/>
            <w:jc w:val="center"/>
            <w:rPr>
              <w:b/>
              <w:sz w:val="24"/>
            </w:rPr>
          </w:pPr>
          <w:r>
            <w:rPr>
              <w:spacing w:val="10"/>
              <w:sz w:val="24"/>
              <w:szCs w:val="24"/>
            </w:rPr>
            <w:t>2021</w:t>
          </w:r>
          <w:r w:rsidR="00B30E9B" w:rsidRPr="00C22A63">
            <w:rPr>
              <w:spacing w:val="10"/>
              <w:sz w:val="24"/>
              <w:szCs w:val="24"/>
            </w:rPr>
            <w:t xml:space="preserve"> год</w:t>
          </w:r>
          <w:r w:rsidR="00B30E9B">
            <w:rPr>
              <w:b/>
              <w:sz w:val="24"/>
            </w:rPr>
            <w:br w:type="page"/>
          </w:r>
        </w:p>
      </w:sdtContent>
    </w:sdt>
    <w:p w:rsidR="00B30E9B" w:rsidRPr="004A523B" w:rsidRDefault="00B30E9B" w:rsidP="00B30E9B">
      <w:pPr>
        <w:pStyle w:val="ab"/>
        <w:jc w:val="center"/>
        <w:rPr>
          <w:rFonts w:ascii="Times New Roman" w:hAnsi="Times New Roman"/>
          <w:b/>
          <w:bCs/>
          <w:color w:val="auto"/>
          <w:spacing w:val="10"/>
          <w:sz w:val="24"/>
          <w:szCs w:val="24"/>
        </w:rPr>
      </w:pPr>
      <w:r w:rsidRPr="004A523B">
        <w:rPr>
          <w:rFonts w:ascii="Times New Roman" w:hAnsi="Times New Roman"/>
          <w:b/>
          <w:bCs/>
          <w:color w:val="auto"/>
          <w:spacing w:val="10"/>
          <w:sz w:val="24"/>
          <w:szCs w:val="24"/>
        </w:rPr>
        <w:lastRenderedPageBreak/>
        <w:t xml:space="preserve">ДОКУМЕНТАЦИЯ ПО ПЛАНИРОВКЕ ТЕРРИТОРИИ </w:t>
      </w:r>
    </w:p>
    <w:p w:rsidR="00B30E9B" w:rsidRDefault="00B30E9B" w:rsidP="00B30E9B">
      <w:pPr>
        <w:pStyle w:val="ab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Pr="008F5CA8">
        <w:rPr>
          <w:rFonts w:ascii="Times New Roman" w:hAnsi="Times New Roman"/>
          <w:b/>
          <w:color w:val="auto"/>
          <w:sz w:val="24"/>
          <w:szCs w:val="24"/>
        </w:rPr>
        <w:t>ОСТАВ ПРОЕКТА</w:t>
      </w:r>
    </w:p>
    <w:p w:rsidR="00B30E9B" w:rsidRPr="008F5CA8" w:rsidRDefault="00B30E9B" w:rsidP="00B30E9B">
      <w:pPr>
        <w:rPr>
          <w:sz w:val="28"/>
          <w:szCs w:val="28"/>
        </w:rPr>
      </w:pP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>Том – 1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</w:t>
      </w:r>
      <w:r w:rsidR="002261F2">
        <w:rPr>
          <w:sz w:val="28"/>
          <w:szCs w:val="28"/>
        </w:rPr>
        <w:t xml:space="preserve"> часть</w:t>
      </w:r>
      <w:r w:rsidRPr="008F5CA8">
        <w:rPr>
          <w:sz w:val="28"/>
          <w:szCs w:val="28"/>
        </w:rPr>
        <w:t xml:space="preserve"> проекта планировки (ДПТ – ППТ – 1)</w:t>
      </w:r>
    </w:p>
    <w:p w:rsidR="00B30E9B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8F5CA8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Материалы</w:t>
      </w:r>
      <w:r w:rsidRPr="002F3B51">
        <w:rPr>
          <w:rFonts w:ascii="Arial" w:hAnsi="Arial" w:cs="Arial"/>
          <w:color w:val="333333"/>
          <w:sz w:val="24"/>
          <w:szCs w:val="24"/>
        </w:rPr>
        <w:t xml:space="preserve"> </w:t>
      </w:r>
      <w:r w:rsidRPr="00685FC3">
        <w:rPr>
          <w:color w:val="333333"/>
          <w:sz w:val="28"/>
          <w:szCs w:val="28"/>
        </w:rPr>
        <w:t>по обоснованию</w:t>
      </w:r>
      <w:r w:rsidRPr="008F5CA8">
        <w:rPr>
          <w:sz w:val="28"/>
          <w:szCs w:val="28"/>
        </w:rPr>
        <w:t xml:space="preserve"> проекта планировки</w:t>
      </w:r>
      <w:r>
        <w:rPr>
          <w:sz w:val="28"/>
          <w:szCs w:val="28"/>
        </w:rPr>
        <w:t xml:space="preserve"> (</w:t>
      </w:r>
      <w:r w:rsidRPr="008F5CA8">
        <w:rPr>
          <w:sz w:val="28"/>
          <w:szCs w:val="28"/>
        </w:rPr>
        <w:t>ДПТ – ППТ –</w:t>
      </w:r>
      <w:r>
        <w:rPr>
          <w:sz w:val="28"/>
          <w:szCs w:val="28"/>
        </w:rPr>
        <w:t xml:space="preserve"> 2)</w:t>
      </w: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</w:t>
      </w:r>
      <w:r w:rsidR="002261F2">
        <w:rPr>
          <w:sz w:val="28"/>
          <w:szCs w:val="28"/>
        </w:rPr>
        <w:t xml:space="preserve"> часть</w:t>
      </w:r>
      <w:r w:rsidRPr="008F5CA8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межевания</w:t>
      </w:r>
      <w:r w:rsidRPr="008F5CA8">
        <w:rPr>
          <w:sz w:val="28"/>
          <w:szCs w:val="28"/>
        </w:rPr>
        <w:t xml:space="preserve"> (ДПТ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 xml:space="preserve">Т – </w:t>
      </w:r>
      <w:r>
        <w:rPr>
          <w:sz w:val="28"/>
          <w:szCs w:val="28"/>
        </w:rPr>
        <w:t>3</w:t>
      </w:r>
      <w:r w:rsidRPr="008F5CA8">
        <w:rPr>
          <w:sz w:val="28"/>
          <w:szCs w:val="28"/>
        </w:rPr>
        <w:t>)</w:t>
      </w: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Материалы по обоснованию проекта </w:t>
      </w:r>
      <w:r>
        <w:rPr>
          <w:sz w:val="28"/>
          <w:szCs w:val="28"/>
        </w:rPr>
        <w:t>межевания (</w:t>
      </w:r>
      <w:r w:rsidRPr="008F5CA8">
        <w:rPr>
          <w:sz w:val="28"/>
          <w:szCs w:val="28"/>
        </w:rPr>
        <w:t>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>Т –</w:t>
      </w:r>
      <w:r>
        <w:rPr>
          <w:sz w:val="28"/>
          <w:szCs w:val="28"/>
        </w:rPr>
        <w:t xml:space="preserve"> 4) </w:t>
      </w:r>
    </w:p>
    <w:p w:rsidR="00B30E9B" w:rsidRDefault="00B30E9B">
      <w:pPr>
        <w:spacing w:after="160" w:line="259" w:lineRule="auto"/>
        <w:rPr>
          <w:rFonts w:ascii="Calibri Light" w:hAnsi="Calibri Light"/>
          <w:b/>
          <w:sz w:val="32"/>
          <w:szCs w:val="32"/>
        </w:rPr>
      </w:pPr>
      <w:r>
        <w:rPr>
          <w:b/>
        </w:rPr>
        <w:br w:type="page"/>
      </w:r>
    </w:p>
    <w:p w:rsidR="00066478" w:rsidRDefault="00066478" w:rsidP="00066478">
      <w:pPr>
        <w:pStyle w:val="ab"/>
        <w:rPr>
          <w:b/>
          <w:color w:val="auto"/>
        </w:rPr>
      </w:pPr>
      <w:r w:rsidRPr="004C4277">
        <w:rPr>
          <w:b/>
          <w:color w:val="auto"/>
        </w:rPr>
        <w:lastRenderedPageBreak/>
        <w:t>Оглавление</w:t>
      </w:r>
    </w:p>
    <w:p w:rsidR="00B30E9B" w:rsidRPr="00B30E9B" w:rsidRDefault="00B30E9B" w:rsidP="00B30E9B"/>
    <w:p w:rsidR="00507104" w:rsidRDefault="00365637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066478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6980739" w:history="1">
        <w:r w:rsidR="00507104" w:rsidRPr="00473872">
          <w:rPr>
            <w:rStyle w:val="ac"/>
            <w:b/>
            <w:bCs/>
            <w:noProof/>
          </w:rPr>
          <w:t>1.</w:t>
        </w:r>
        <w:r w:rsidR="0050710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7104" w:rsidRPr="00473872">
          <w:rPr>
            <w:rStyle w:val="ac"/>
            <w:b/>
            <w:bCs/>
            <w:noProof/>
          </w:rPr>
          <w:t>АНАЛИЗ СУЩЕСТВУЮЩЕГО ПОЛОЖЕНИЯ</w:t>
        </w:r>
        <w:r w:rsidR="00507104">
          <w:rPr>
            <w:noProof/>
            <w:webHidden/>
          </w:rPr>
          <w:tab/>
        </w:r>
        <w:r w:rsidR="00507104">
          <w:rPr>
            <w:noProof/>
            <w:webHidden/>
          </w:rPr>
          <w:fldChar w:fldCharType="begin"/>
        </w:r>
        <w:r w:rsidR="00507104">
          <w:rPr>
            <w:noProof/>
            <w:webHidden/>
          </w:rPr>
          <w:instrText xml:space="preserve"> PAGEREF _Toc76980739 \h </w:instrText>
        </w:r>
        <w:r w:rsidR="00507104">
          <w:rPr>
            <w:noProof/>
            <w:webHidden/>
          </w:rPr>
        </w:r>
        <w:r w:rsidR="00507104">
          <w:rPr>
            <w:noProof/>
            <w:webHidden/>
          </w:rPr>
          <w:fldChar w:fldCharType="separate"/>
        </w:r>
        <w:r w:rsidR="00507104">
          <w:rPr>
            <w:noProof/>
            <w:webHidden/>
          </w:rPr>
          <w:t>3</w:t>
        </w:r>
        <w:r w:rsidR="00507104">
          <w:rPr>
            <w:noProof/>
            <w:webHidden/>
          </w:rPr>
          <w:fldChar w:fldCharType="end"/>
        </w:r>
      </w:hyperlink>
    </w:p>
    <w:p w:rsidR="00507104" w:rsidRDefault="00507104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980740" w:history="1">
        <w:r w:rsidRPr="00473872">
          <w:rPr>
            <w:rStyle w:val="ac"/>
            <w:b/>
            <w:b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73872">
          <w:rPr>
            <w:rStyle w:val="ac"/>
            <w:b/>
            <w:bCs/>
            <w:noProof/>
          </w:rPr>
          <w:t>ГРАФИЧЕСКИЕ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_Toc76980740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66478" w:rsidRDefault="00365637" w:rsidP="00066478">
      <w:r>
        <w:rPr>
          <w:b/>
          <w:bCs/>
        </w:rPr>
        <w:fldChar w:fldCharType="end"/>
      </w:r>
    </w:p>
    <w:p w:rsidR="00066478" w:rsidRDefault="00066478" w:rsidP="00066478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6478" w:rsidRDefault="00066478" w:rsidP="00557CA7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b/>
        </w:rPr>
        <w:br w:type="page"/>
      </w:r>
      <w:bookmarkStart w:id="1" w:name="_Toc76980739"/>
      <w:r>
        <w:rPr>
          <w:b/>
          <w:bCs/>
        </w:rPr>
        <w:lastRenderedPageBreak/>
        <w:t>АНАЛИЗ СУЩЕСТВУЮЩЕГО ПОЛОЖЕНИЯ</w:t>
      </w:r>
      <w:bookmarkEnd w:id="1"/>
    </w:p>
    <w:p w:rsidR="00066478" w:rsidRPr="00412C14" w:rsidRDefault="00066478" w:rsidP="00066478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066478" w:rsidRPr="00785149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5149">
        <w:rPr>
          <w:rFonts w:ascii="Times New Roman" w:hAnsi="Times New Roman"/>
          <w:bCs/>
          <w:sz w:val="28"/>
          <w:szCs w:val="28"/>
        </w:rPr>
        <w:t>Территория, на которую разрабатывается документация по планировке тер</w:t>
      </w:r>
      <w:r w:rsidR="00DD7B4D">
        <w:rPr>
          <w:rFonts w:ascii="Times New Roman" w:hAnsi="Times New Roman"/>
          <w:bCs/>
          <w:sz w:val="28"/>
          <w:szCs w:val="28"/>
        </w:rPr>
        <w:t xml:space="preserve">ритории, расположена в </w:t>
      </w:r>
      <w:r w:rsidR="003F0DBF" w:rsidRPr="00785149">
        <w:rPr>
          <w:rFonts w:ascii="Times New Roman" w:hAnsi="Times New Roman"/>
          <w:bCs/>
          <w:sz w:val="28"/>
          <w:szCs w:val="28"/>
        </w:rPr>
        <w:t xml:space="preserve">западной </w:t>
      </w:r>
      <w:r w:rsidR="00DD7B4D">
        <w:rPr>
          <w:rFonts w:ascii="Times New Roman" w:hAnsi="Times New Roman"/>
          <w:bCs/>
          <w:sz w:val="28"/>
          <w:szCs w:val="28"/>
        </w:rPr>
        <w:t>части</w:t>
      </w:r>
      <w:r w:rsidRPr="00785149">
        <w:rPr>
          <w:rFonts w:ascii="Times New Roman" w:hAnsi="Times New Roman"/>
          <w:bCs/>
          <w:sz w:val="28"/>
          <w:szCs w:val="28"/>
        </w:rPr>
        <w:t xml:space="preserve"> </w:t>
      </w:r>
      <w:r w:rsidR="00DD7B4D">
        <w:rPr>
          <w:rFonts w:ascii="Times New Roman" w:hAnsi="Times New Roman"/>
          <w:bCs/>
          <w:sz w:val="28"/>
          <w:szCs w:val="28"/>
        </w:rPr>
        <w:t>поселка</w:t>
      </w:r>
      <w:r w:rsidR="00F0282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D7B4D">
        <w:rPr>
          <w:rFonts w:ascii="Times New Roman" w:hAnsi="Times New Roman"/>
          <w:bCs/>
          <w:sz w:val="28"/>
          <w:szCs w:val="28"/>
        </w:rPr>
        <w:t>Двуб</w:t>
      </w:r>
      <w:r w:rsidR="00F0282C">
        <w:rPr>
          <w:rFonts w:ascii="Times New Roman" w:hAnsi="Times New Roman"/>
          <w:bCs/>
          <w:sz w:val="28"/>
          <w:szCs w:val="28"/>
        </w:rPr>
        <w:t>ратский</w:t>
      </w:r>
      <w:proofErr w:type="spellEnd"/>
      <w:r w:rsidR="00F0282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0282C">
        <w:rPr>
          <w:rFonts w:ascii="Times New Roman" w:hAnsi="Times New Roman"/>
          <w:bCs/>
          <w:sz w:val="28"/>
          <w:szCs w:val="28"/>
        </w:rPr>
        <w:t>Усть-Лабинского</w:t>
      </w:r>
      <w:proofErr w:type="spellEnd"/>
      <w:r w:rsidR="00F0282C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785149">
        <w:rPr>
          <w:rFonts w:ascii="Times New Roman" w:hAnsi="Times New Roman"/>
          <w:bCs/>
          <w:sz w:val="28"/>
          <w:szCs w:val="28"/>
        </w:rPr>
        <w:t>.</w:t>
      </w:r>
    </w:p>
    <w:p w:rsidR="00066478" w:rsidRPr="00785149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5149">
        <w:rPr>
          <w:rFonts w:ascii="Times New Roman" w:hAnsi="Times New Roman"/>
          <w:bCs/>
          <w:sz w:val="28"/>
          <w:szCs w:val="28"/>
        </w:rPr>
        <w:t>Категория земель – земли населенных пунктов</w:t>
      </w:r>
    </w:p>
    <w:p w:rsidR="00066478" w:rsidRPr="00785149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5149">
        <w:rPr>
          <w:rFonts w:ascii="Times New Roman" w:hAnsi="Times New Roman"/>
          <w:bCs/>
          <w:sz w:val="28"/>
          <w:szCs w:val="28"/>
        </w:rPr>
        <w:t>Территория разработки проекта расположена в границах</w:t>
      </w:r>
      <w:r w:rsidR="003F0DBF" w:rsidRPr="00785149">
        <w:rPr>
          <w:rFonts w:ascii="Times New Roman" w:hAnsi="Times New Roman"/>
          <w:bCs/>
          <w:sz w:val="28"/>
          <w:szCs w:val="28"/>
        </w:rPr>
        <w:t xml:space="preserve"> кадастрового ква</w:t>
      </w:r>
      <w:r w:rsidR="00DD7B4D">
        <w:rPr>
          <w:rFonts w:ascii="Times New Roman" w:hAnsi="Times New Roman"/>
          <w:bCs/>
          <w:sz w:val="28"/>
          <w:szCs w:val="28"/>
        </w:rPr>
        <w:t>ртала 23:35:0702001</w:t>
      </w:r>
      <w:r w:rsidRPr="00785149">
        <w:rPr>
          <w:rFonts w:ascii="Times New Roman" w:hAnsi="Times New Roman"/>
          <w:bCs/>
          <w:sz w:val="28"/>
          <w:szCs w:val="28"/>
        </w:rPr>
        <w:t>.</w:t>
      </w:r>
    </w:p>
    <w:p w:rsidR="00066478" w:rsidRPr="00785149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5149">
        <w:rPr>
          <w:rFonts w:ascii="Times New Roman" w:hAnsi="Times New Roman"/>
          <w:bCs/>
          <w:sz w:val="28"/>
          <w:szCs w:val="28"/>
        </w:rPr>
        <w:t>Общая площадь проект</w:t>
      </w:r>
      <w:r w:rsidR="00DD7B4D">
        <w:rPr>
          <w:rFonts w:ascii="Times New Roman" w:hAnsi="Times New Roman"/>
          <w:bCs/>
          <w:sz w:val="28"/>
          <w:szCs w:val="28"/>
        </w:rPr>
        <w:t>ируемой территории составляет 0,6</w:t>
      </w:r>
      <w:r w:rsidRPr="00785149">
        <w:rPr>
          <w:rFonts w:ascii="Times New Roman" w:hAnsi="Times New Roman"/>
          <w:bCs/>
          <w:sz w:val="28"/>
          <w:szCs w:val="28"/>
        </w:rPr>
        <w:t xml:space="preserve"> га.</w:t>
      </w:r>
    </w:p>
    <w:p w:rsidR="00066478" w:rsidRPr="00785149" w:rsidRDefault="00785149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5149">
        <w:rPr>
          <w:rFonts w:ascii="Times New Roman" w:hAnsi="Times New Roman"/>
          <w:bCs/>
          <w:sz w:val="28"/>
          <w:szCs w:val="28"/>
        </w:rPr>
        <w:t xml:space="preserve">Проектируемая территория состоит из </w:t>
      </w:r>
      <w:r>
        <w:rPr>
          <w:rFonts w:ascii="Times New Roman" w:hAnsi="Times New Roman" w:cs="Times New Roman"/>
          <w:sz w:val="28"/>
          <w:szCs w:val="28"/>
          <w:lang w:eastAsia="ar-SA"/>
        </w:rPr>
        <w:t>зоны</w:t>
      </w:r>
      <w:r w:rsidR="00F0282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785149">
        <w:rPr>
          <w:rFonts w:ascii="Times New Roman" w:hAnsi="Times New Roman" w:cs="Times New Roman"/>
          <w:sz w:val="28"/>
          <w:szCs w:val="28"/>
          <w:lang w:eastAsia="ar-SA"/>
        </w:rPr>
        <w:t>застройки</w:t>
      </w:r>
      <w:r w:rsidR="00DD7B4D">
        <w:rPr>
          <w:rFonts w:ascii="Times New Roman" w:hAnsi="Times New Roman" w:cs="Times New Roman"/>
          <w:sz w:val="28"/>
          <w:szCs w:val="28"/>
          <w:lang w:eastAsia="ar-SA"/>
        </w:rPr>
        <w:t xml:space="preserve"> малоэтажными жилыми домами (до 4 этажей, включая мансардный) (Ж2</w:t>
      </w:r>
      <w:r w:rsidR="00F0282C">
        <w:rPr>
          <w:rFonts w:ascii="Times New Roman" w:hAnsi="Times New Roman" w:cs="Times New Roman"/>
          <w:sz w:val="28"/>
          <w:szCs w:val="28"/>
          <w:lang w:eastAsia="ar-SA"/>
        </w:rPr>
        <w:t>).</w:t>
      </w:r>
    </w:p>
    <w:p w:rsidR="00F0282C" w:rsidRPr="00D80828" w:rsidRDefault="00F0282C" w:rsidP="00F0282C">
      <w:pPr>
        <w:widowControl w:val="0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bCs/>
          <w:sz w:val="29"/>
          <w:szCs w:val="33"/>
        </w:rPr>
        <w:t xml:space="preserve">          </w:t>
      </w:r>
      <w:r w:rsidRPr="00B772E6">
        <w:rPr>
          <w:bCs/>
          <w:sz w:val="29"/>
          <w:szCs w:val="33"/>
        </w:rPr>
        <w:t xml:space="preserve">В настоящее время </w:t>
      </w:r>
      <w:r>
        <w:rPr>
          <w:bCs/>
          <w:sz w:val="29"/>
          <w:szCs w:val="33"/>
        </w:rPr>
        <w:t xml:space="preserve">проектируемая территория не застроена. </w:t>
      </w:r>
    </w:p>
    <w:p w:rsidR="000C5659" w:rsidRPr="00160C46" w:rsidRDefault="000C5659" w:rsidP="000C5659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 границу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пр</w:t>
      </w:r>
      <w:r>
        <w:rPr>
          <w:rFonts w:ascii="Times New Roman" w:hAnsi="Times New Roman"/>
          <w:sz w:val="28"/>
          <w:szCs w:val="28"/>
          <w:lang w:eastAsia="ar-SA"/>
        </w:rPr>
        <w:t xml:space="preserve">оектируемой территории </w:t>
      </w:r>
      <w:r w:rsidR="00F0282C">
        <w:rPr>
          <w:rFonts w:ascii="Times New Roman" w:hAnsi="Times New Roman"/>
          <w:sz w:val="28"/>
          <w:szCs w:val="28"/>
          <w:lang w:eastAsia="ar-SA"/>
        </w:rPr>
        <w:t xml:space="preserve">частично 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попадает охранная зона </w:t>
      </w:r>
      <w:r w:rsidR="00DD7B4D">
        <w:rPr>
          <w:rFonts w:ascii="Times New Roman" w:hAnsi="Times New Roman"/>
          <w:sz w:val="28"/>
          <w:szCs w:val="28"/>
          <w:lang w:eastAsia="ar-SA"/>
        </w:rPr>
        <w:t>подземного водопровода</w:t>
      </w:r>
      <w:r w:rsidR="00F0282C">
        <w:rPr>
          <w:rFonts w:ascii="Times New Roman" w:hAnsi="Times New Roman"/>
          <w:sz w:val="28"/>
          <w:szCs w:val="28"/>
          <w:lang w:eastAsia="ar-SA"/>
        </w:rPr>
        <w:t>.</w:t>
      </w:r>
    </w:p>
    <w:p w:rsidR="00160C46" w:rsidRDefault="00160C46" w:rsidP="00160C46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60C46">
        <w:rPr>
          <w:rFonts w:ascii="Times New Roman" w:hAnsi="Times New Roman"/>
          <w:sz w:val="28"/>
          <w:szCs w:val="28"/>
          <w:lang w:eastAsia="ar-SA"/>
        </w:rPr>
        <w:t>Объекты культурного наследия, а также их охранные зоны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 w:rsidR="00557CA7">
        <w:rPr>
          <w:rFonts w:ascii="Times New Roman" w:hAnsi="Times New Roman"/>
          <w:sz w:val="28"/>
          <w:szCs w:val="28"/>
          <w:lang w:eastAsia="ar-SA"/>
        </w:rPr>
        <w:t>особоохраняемые</w:t>
      </w:r>
      <w:proofErr w:type="spellEnd"/>
      <w:r w:rsidR="00557CA7">
        <w:rPr>
          <w:rFonts w:ascii="Times New Roman" w:hAnsi="Times New Roman"/>
          <w:sz w:val="28"/>
          <w:szCs w:val="28"/>
          <w:lang w:eastAsia="ar-SA"/>
        </w:rPr>
        <w:t xml:space="preserve"> природные территории, придорожные полосы, и</w:t>
      </w:r>
      <w:r w:rsidR="00557CA7" w:rsidRPr="00160C46">
        <w:rPr>
          <w:rFonts w:ascii="Times New Roman" w:hAnsi="Times New Roman"/>
          <w:sz w:val="28"/>
          <w:szCs w:val="28"/>
          <w:lang w:eastAsia="ar-SA"/>
        </w:rPr>
        <w:t>ные зоны с особыми условиями использования территории</w:t>
      </w:r>
      <w:r w:rsidR="00557CA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 в границах планируемой территории отсутствуют</w:t>
      </w:r>
      <w:r w:rsidR="00DF0DAF">
        <w:rPr>
          <w:rFonts w:ascii="Times New Roman" w:hAnsi="Times New Roman"/>
          <w:sz w:val="28"/>
          <w:szCs w:val="28"/>
          <w:lang w:eastAsia="ar-SA"/>
        </w:rPr>
        <w:t>.</w:t>
      </w:r>
    </w:p>
    <w:p w:rsidR="00066478" w:rsidRPr="00557CA7" w:rsidRDefault="00066478" w:rsidP="00557CA7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sz w:val="28"/>
          <w:szCs w:val="28"/>
        </w:rPr>
        <w:br w:type="page"/>
      </w:r>
      <w:bookmarkStart w:id="2" w:name="_Toc76980740"/>
      <w:r w:rsidRPr="00557CA7">
        <w:rPr>
          <w:b/>
          <w:bCs/>
        </w:rPr>
        <w:lastRenderedPageBreak/>
        <w:t>ГРАФИЧЕСКИЕ МАТЕРИАЛЫ</w:t>
      </w:r>
      <w:bookmarkEnd w:id="2"/>
    </w:p>
    <w:p w:rsidR="00066478" w:rsidRPr="00557CA7" w:rsidRDefault="00066478" w:rsidP="00557CA7">
      <w:pPr>
        <w:pStyle w:val="2"/>
        <w:tabs>
          <w:tab w:val="left" w:pos="567"/>
        </w:tabs>
        <w:ind w:left="930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01"/>
        <w:gridCol w:w="1429"/>
        <w:gridCol w:w="1559"/>
      </w:tblGrid>
      <w:tr w:rsidR="00066478" w:rsidRPr="0006797B" w:rsidTr="00160C46">
        <w:trPr>
          <w:trHeight w:val="20"/>
        </w:trPr>
        <w:tc>
          <w:tcPr>
            <w:tcW w:w="675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5801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 xml:space="preserve">Масштаб </w:t>
            </w:r>
          </w:p>
        </w:tc>
        <w:tc>
          <w:tcPr>
            <w:tcW w:w="1559" w:type="dxa"/>
            <w:vAlign w:val="center"/>
          </w:tcPr>
          <w:p w:rsidR="00066478" w:rsidRPr="00AC2A74" w:rsidRDefault="00066478" w:rsidP="00160C46">
            <w:pPr>
              <w:widowControl w:val="0"/>
              <w:ind w:right="111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Кол-во листов</w:t>
            </w:r>
          </w:p>
        </w:tc>
      </w:tr>
      <w:tr w:rsidR="00066478" w:rsidRPr="0006797B" w:rsidTr="00160C46">
        <w:trPr>
          <w:trHeight w:val="567"/>
        </w:trPr>
        <w:tc>
          <w:tcPr>
            <w:tcW w:w="675" w:type="dxa"/>
            <w:vAlign w:val="center"/>
          </w:tcPr>
          <w:p w:rsidR="00066478" w:rsidRPr="007B50FF" w:rsidRDefault="00557CA7" w:rsidP="00160C4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  <w:vAlign w:val="center"/>
          </w:tcPr>
          <w:p w:rsidR="00066478" w:rsidRPr="0006797B" w:rsidRDefault="00557CA7" w:rsidP="00557CA7">
            <w:pPr>
              <w:widowControl w:val="0"/>
              <w:rPr>
                <w:sz w:val="28"/>
                <w:szCs w:val="28"/>
              </w:rPr>
            </w:pPr>
            <w:r w:rsidRPr="00557CA7">
              <w:rPr>
                <w:sz w:val="28"/>
                <w:szCs w:val="28"/>
              </w:rPr>
              <w:t xml:space="preserve">Схема использования территории в период подготовки проекта </w:t>
            </w:r>
          </w:p>
        </w:tc>
        <w:tc>
          <w:tcPr>
            <w:tcW w:w="1429" w:type="dxa"/>
            <w:vAlign w:val="center"/>
          </w:tcPr>
          <w:p w:rsidR="00066478" w:rsidRPr="0006797B" w:rsidRDefault="00066478" w:rsidP="00160C46">
            <w:pPr>
              <w:widowControl w:val="0"/>
              <w:jc w:val="center"/>
              <w:rPr>
                <w:sz w:val="28"/>
                <w:szCs w:val="28"/>
              </w:rPr>
            </w:pPr>
            <w:r w:rsidRPr="0006797B">
              <w:rPr>
                <w:rFonts w:eastAsia="GOST Type AU"/>
                <w:sz w:val="28"/>
                <w:szCs w:val="28"/>
              </w:rPr>
              <w:t>1:1000</w:t>
            </w:r>
          </w:p>
        </w:tc>
        <w:tc>
          <w:tcPr>
            <w:tcW w:w="1559" w:type="dxa"/>
            <w:vAlign w:val="center"/>
          </w:tcPr>
          <w:p w:rsidR="00066478" w:rsidRPr="0006797B" w:rsidRDefault="00066478" w:rsidP="00160C4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66478" w:rsidRPr="0096222C" w:rsidRDefault="00066478" w:rsidP="00066478">
      <w:pPr>
        <w:rPr>
          <w:sz w:val="28"/>
          <w:szCs w:val="28"/>
        </w:rPr>
      </w:pPr>
    </w:p>
    <w:p w:rsidR="00213252" w:rsidRDefault="00213252"/>
    <w:sectPr w:rsidR="00213252" w:rsidSect="00B30E9B">
      <w:headerReference w:type="default" r:id="rId8"/>
      <w:footerReference w:type="even" r:id="rId9"/>
      <w:footerReference w:type="default" r:id="rId10"/>
      <w:type w:val="continuous"/>
      <w:pgSz w:w="11906" w:h="16838" w:code="9"/>
      <w:pgMar w:top="1134" w:right="567" w:bottom="1418" w:left="1701" w:header="0" w:footer="34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4C2" w:rsidRDefault="00C104C2" w:rsidP="00160C46">
      <w:r>
        <w:separator/>
      </w:r>
    </w:p>
  </w:endnote>
  <w:endnote w:type="continuationSeparator" w:id="0">
    <w:p w:rsidR="00C104C2" w:rsidRDefault="00C104C2" w:rsidP="00160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Default="0036563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60C4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0C46" w:rsidRDefault="00160C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Pr="00707E02" w:rsidRDefault="00365637" w:rsidP="00160C46">
    <w:pPr>
      <w:pStyle w:val="a5"/>
      <w:ind w:right="-143"/>
      <w:jc w:val="right"/>
      <w:rPr>
        <w:sz w:val="28"/>
        <w:szCs w:val="28"/>
      </w:rPr>
    </w:pPr>
    <w:r w:rsidRPr="00707E02">
      <w:rPr>
        <w:sz w:val="28"/>
        <w:szCs w:val="28"/>
      </w:rPr>
      <w:fldChar w:fldCharType="begin"/>
    </w:r>
    <w:r w:rsidR="00160C46" w:rsidRPr="00707E02">
      <w:rPr>
        <w:sz w:val="28"/>
        <w:szCs w:val="28"/>
      </w:rPr>
      <w:instrText>PAGE   \* MERGEFORMAT</w:instrText>
    </w:r>
    <w:r w:rsidRPr="00707E02">
      <w:rPr>
        <w:sz w:val="28"/>
        <w:szCs w:val="28"/>
      </w:rPr>
      <w:fldChar w:fldCharType="separate"/>
    </w:r>
    <w:r w:rsidR="00507104">
      <w:rPr>
        <w:noProof/>
        <w:sz w:val="28"/>
        <w:szCs w:val="28"/>
      </w:rPr>
      <w:t>4</w:t>
    </w:r>
    <w:r w:rsidRPr="00707E02">
      <w:rPr>
        <w:sz w:val="28"/>
        <w:szCs w:val="28"/>
      </w:rPr>
      <w:fldChar w:fldCharType="end"/>
    </w:r>
  </w:p>
  <w:p w:rsidR="00160C46" w:rsidRDefault="00160C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4C2" w:rsidRDefault="00C104C2" w:rsidP="00160C46">
      <w:r>
        <w:separator/>
      </w:r>
    </w:p>
  </w:footnote>
  <w:footnote w:type="continuationSeparator" w:id="0">
    <w:p w:rsidR="00C104C2" w:rsidRDefault="00C104C2" w:rsidP="00160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Default="00365637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-75.2pt;margin-top:12.55pt;width:590.4pt;height:835.2pt;z-index:-2516587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" o:allowincell="f" stroked="f">
          <v:textbox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75"/>
                </w:tblGrid>
                <w:tr w:rsidR="00160C46" w:rsidTr="00160C46">
                  <w:trPr>
                    <w:cantSplit/>
                    <w:trHeight w:hRule="exact" w:val="11221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1049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160C46" w:rsidTr="00160C46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  <w:tr w:rsidR="00160C46" w:rsidTr="00160C46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jc w:val="center"/>
                      </w:pPr>
                    </w:p>
                  </w:tc>
                </w:tr>
                <w:tr w:rsidR="00160C46" w:rsidTr="00160C46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  <w:tr w:rsidR="00160C46" w:rsidTr="00160C46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Pr="00707E02" w:rsidRDefault="00557CA7" w:rsidP="00160C46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ДПТ-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 xml:space="preserve">ПМТ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–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Том 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>4</w:t>
                      </w:r>
                    </w:p>
                  </w:tc>
                  <w:tc>
                    <w:tcPr>
                      <w:tcW w:w="57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160C46" w:rsidTr="00160C46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160C46" w:rsidTr="00160C46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Изм.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</w:tbl>
              <w:p w:rsidR="00160C46" w:rsidRDefault="00160C46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2F86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06EA5"/>
    <w:multiLevelType w:val="hybridMultilevel"/>
    <w:tmpl w:val="594AEE70"/>
    <w:lvl w:ilvl="0" w:tplc="4D46EF2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4D8061E5"/>
    <w:multiLevelType w:val="multilevel"/>
    <w:tmpl w:val="EE281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73E1FEE"/>
    <w:multiLevelType w:val="hybridMultilevel"/>
    <w:tmpl w:val="3BA22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84D1C"/>
    <w:multiLevelType w:val="multilevel"/>
    <w:tmpl w:val="62F0F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296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66478"/>
    <w:rsid w:val="00053CA2"/>
    <w:rsid w:val="0005491F"/>
    <w:rsid w:val="00066478"/>
    <w:rsid w:val="000C5659"/>
    <w:rsid w:val="000C6283"/>
    <w:rsid w:val="000D6CF5"/>
    <w:rsid w:val="00160C46"/>
    <w:rsid w:val="001C6FF4"/>
    <w:rsid w:val="00213252"/>
    <w:rsid w:val="00222B35"/>
    <w:rsid w:val="002261F2"/>
    <w:rsid w:val="00227648"/>
    <w:rsid w:val="002E2C6B"/>
    <w:rsid w:val="00331189"/>
    <w:rsid w:val="00365637"/>
    <w:rsid w:val="003A4338"/>
    <w:rsid w:val="003D5DE7"/>
    <w:rsid w:val="003F0DBF"/>
    <w:rsid w:val="00423128"/>
    <w:rsid w:val="004406C5"/>
    <w:rsid w:val="004775B4"/>
    <w:rsid w:val="00507104"/>
    <w:rsid w:val="00511D42"/>
    <w:rsid w:val="00557CA7"/>
    <w:rsid w:val="0059740F"/>
    <w:rsid w:val="005B3915"/>
    <w:rsid w:val="00606865"/>
    <w:rsid w:val="00685FC3"/>
    <w:rsid w:val="006B246B"/>
    <w:rsid w:val="006E7778"/>
    <w:rsid w:val="007132EB"/>
    <w:rsid w:val="00785149"/>
    <w:rsid w:val="00793560"/>
    <w:rsid w:val="00851687"/>
    <w:rsid w:val="0089142B"/>
    <w:rsid w:val="008D57AE"/>
    <w:rsid w:val="0091400F"/>
    <w:rsid w:val="00931773"/>
    <w:rsid w:val="00987D69"/>
    <w:rsid w:val="009A627D"/>
    <w:rsid w:val="00A04A25"/>
    <w:rsid w:val="00A11F9D"/>
    <w:rsid w:val="00AA390C"/>
    <w:rsid w:val="00B30E9B"/>
    <w:rsid w:val="00BE5E7C"/>
    <w:rsid w:val="00C104C2"/>
    <w:rsid w:val="00C935FB"/>
    <w:rsid w:val="00D0687E"/>
    <w:rsid w:val="00D72366"/>
    <w:rsid w:val="00DD5986"/>
    <w:rsid w:val="00DD7B4D"/>
    <w:rsid w:val="00DF0DAF"/>
    <w:rsid w:val="00E813EB"/>
    <w:rsid w:val="00EA1283"/>
    <w:rsid w:val="00F0282C"/>
    <w:rsid w:val="00F235BF"/>
    <w:rsid w:val="00F54D0C"/>
    <w:rsid w:val="00F929B2"/>
    <w:rsid w:val="00FA2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66478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066478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066478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66478"/>
    <w:pPr>
      <w:keepNext/>
      <w:ind w:left="113" w:right="57"/>
      <w:jc w:val="both"/>
      <w:outlineLvl w:val="4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47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647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6647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6478"/>
    <w:rPr>
      <w:rFonts w:ascii="Times New Roman" w:eastAsia="Times New Roman" w:hAnsi="Times New Roman" w:cs="Times New Roman"/>
      <w:sz w:val="96"/>
      <w:szCs w:val="20"/>
      <w:lang w:eastAsia="ru-RU"/>
    </w:rPr>
  </w:style>
  <w:style w:type="paragraph" w:styleId="a3">
    <w:name w:val="header"/>
    <w:basedOn w:val="a"/>
    <w:link w:val="a4"/>
    <w:rsid w:val="0006647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66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06647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64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66478"/>
  </w:style>
  <w:style w:type="paragraph" w:styleId="a8">
    <w:name w:val="Balloon Text"/>
    <w:basedOn w:val="a"/>
    <w:link w:val="a9"/>
    <w:semiHidden/>
    <w:rsid w:val="000664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66478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066478"/>
    <w:pPr>
      <w:jc w:val="both"/>
    </w:pPr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066478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andard">
    <w:name w:val="Standard"/>
    <w:rsid w:val="0006647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styleId="aa">
    <w:name w:val="Table Grid"/>
    <w:basedOn w:val="a1"/>
    <w:uiPriority w:val="59"/>
    <w:rsid w:val="000664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066478"/>
    <w:pPr>
      <w:keepLines/>
      <w:spacing w:before="240" w:line="259" w:lineRule="auto"/>
      <w:ind w:left="0"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066478"/>
    <w:pPr>
      <w:ind w:left="200"/>
    </w:pPr>
  </w:style>
  <w:style w:type="character" w:styleId="ac">
    <w:name w:val="Hyperlink"/>
    <w:uiPriority w:val="99"/>
    <w:unhideWhenUsed/>
    <w:rsid w:val="00066478"/>
    <w:rPr>
      <w:color w:val="0563C1"/>
      <w:u w:val="single"/>
    </w:rPr>
  </w:style>
  <w:style w:type="character" w:customStyle="1" w:styleId="ad">
    <w:name w:val="Цветовое выделение"/>
    <w:uiPriority w:val="99"/>
    <w:rsid w:val="00066478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06647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06647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6647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customStyle="1" w:styleId="s16">
    <w:name w:val="s_16"/>
    <w:basedOn w:val="a"/>
    <w:rsid w:val="0006647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066478"/>
  </w:style>
  <w:style w:type="paragraph" w:styleId="af0">
    <w:name w:val="No Spacing"/>
    <w:link w:val="af1"/>
    <w:uiPriority w:val="1"/>
    <w:qFormat/>
    <w:rsid w:val="00B30E9B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B30E9B"/>
    <w:rPr>
      <w:rFonts w:eastAsiaTheme="minorEastAsia"/>
      <w:lang w:eastAsia="ru-RU"/>
    </w:rPr>
  </w:style>
  <w:style w:type="paragraph" w:styleId="af2">
    <w:name w:val="Body Text Indent"/>
    <w:basedOn w:val="a"/>
    <w:link w:val="af3"/>
    <w:rsid w:val="00B30E9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30E9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0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Mois</dc:creator>
  <cp:keywords/>
  <dc:description/>
  <cp:lastModifiedBy>Геодезист</cp:lastModifiedBy>
  <cp:revision>27</cp:revision>
  <cp:lastPrinted>2018-11-05T16:31:00Z</cp:lastPrinted>
  <dcterms:created xsi:type="dcterms:W3CDTF">2018-11-05T07:42:00Z</dcterms:created>
  <dcterms:modified xsi:type="dcterms:W3CDTF">2021-07-12T08:12:00Z</dcterms:modified>
</cp:coreProperties>
</file>